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C017E" w14:textId="77777777" w:rsidR="00421EE2" w:rsidRDefault="00421EE2" w:rsidP="005A11BE">
      <w:pPr>
        <w:pStyle w:val="Heading3"/>
        <w:spacing w:before="120"/>
        <w:rPr>
          <w:sz w:val="22"/>
          <w:szCs w:val="22"/>
        </w:rPr>
      </w:pPr>
    </w:p>
    <w:p w14:paraId="20AC017F" w14:textId="77777777" w:rsidR="0078678A" w:rsidRPr="00420236" w:rsidRDefault="00420236" w:rsidP="0068030C">
      <w:pPr>
        <w:pStyle w:val="Heading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20AC0180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20AC018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0AC018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83" w14:textId="77777777" w:rsidR="005668B2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421EE2">
        <w:rPr>
          <w:rFonts w:ascii="Arial" w:hAnsi="Arial" w:cs="Arial"/>
          <w:sz w:val="20"/>
          <w:szCs w:val="20"/>
        </w:rPr>
        <w:t xml:space="preserve">Za:       </w:t>
      </w:r>
      <w:r w:rsidR="00421EE2" w:rsidRPr="00421EE2">
        <w:rPr>
          <w:rFonts w:ascii="Arial" w:hAnsi="Arial" w:cs="Arial"/>
          <w:b/>
          <w:sz w:val="20"/>
          <w:szCs w:val="20"/>
        </w:rPr>
        <w:t xml:space="preserve">Inšpektorat </w:t>
      </w:r>
      <w:r w:rsidR="00104DEA">
        <w:rPr>
          <w:rFonts w:ascii="Arial" w:hAnsi="Arial" w:cs="Arial"/>
          <w:b/>
          <w:sz w:val="20"/>
          <w:szCs w:val="20"/>
        </w:rPr>
        <w:t xml:space="preserve">RS </w:t>
      </w:r>
      <w:r w:rsidR="00421EE2" w:rsidRPr="00421EE2">
        <w:rPr>
          <w:rFonts w:ascii="Arial" w:hAnsi="Arial" w:cs="Arial"/>
          <w:b/>
          <w:sz w:val="20"/>
          <w:szCs w:val="20"/>
        </w:rPr>
        <w:t xml:space="preserve">za kmetijstvo, gozdarstvo, lovstvo in ribištvo, Dunajska cesta 58, Ljubljana </w:t>
      </w:r>
    </w:p>
    <w:p w14:paraId="20AC018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20AC018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20AC018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8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20AC018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8D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E" w14:textId="77777777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421EE2" w:rsidRPr="00421EE2">
        <w:rPr>
          <w:rFonts w:ascii="Arial" w:hAnsi="Arial" w:cs="Arial"/>
          <w:b/>
          <w:sz w:val="20"/>
          <w:szCs w:val="20"/>
        </w:rPr>
        <w:t>Inšpektorat</w:t>
      </w:r>
      <w:r w:rsidR="00104DEA">
        <w:rPr>
          <w:rFonts w:ascii="Arial" w:hAnsi="Arial" w:cs="Arial"/>
          <w:b/>
          <w:sz w:val="20"/>
          <w:szCs w:val="20"/>
        </w:rPr>
        <w:t xml:space="preserve"> RS</w:t>
      </w:r>
      <w:r w:rsidR="00421EE2" w:rsidRPr="00421EE2">
        <w:rPr>
          <w:rFonts w:ascii="Arial" w:hAnsi="Arial" w:cs="Arial"/>
          <w:b/>
          <w:sz w:val="20"/>
          <w:szCs w:val="20"/>
        </w:rPr>
        <w:t xml:space="preserve"> za kmetijstvo, gozdarstvo, lovstvo in ribištvo, Dunajska cesta 58, Ljubljana </w:t>
      </w:r>
    </w:p>
    <w:p w14:paraId="20AC018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0" w14:textId="77777777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421EE2">
        <w:rPr>
          <w:rFonts w:ascii="Arial" w:hAnsi="Arial" w:cs="Arial"/>
          <w:sz w:val="20"/>
          <w:szCs w:val="20"/>
        </w:rPr>
        <w:t>za s</w:t>
      </w:r>
      <w:r w:rsidR="00421EE2" w:rsidRPr="00421EE2">
        <w:rPr>
          <w:rFonts w:ascii="Arial" w:hAnsi="Arial" w:cs="Arial"/>
          <w:sz w:val="20"/>
          <w:szCs w:val="20"/>
        </w:rPr>
        <w:t>toritve vzpostavitve prostorskih podatkovnih slojev, razvoj mobilnih inšpekcijskih zapisnikov in spletnih GIS rešitev za potrebe analitike in prijav nepravilnosti</w:t>
      </w:r>
      <w:r w:rsidR="00421EE2">
        <w:rPr>
          <w:rFonts w:ascii="Arial" w:hAnsi="Arial" w:cs="Arial"/>
          <w:sz w:val="20"/>
          <w:szCs w:val="20"/>
        </w:rPr>
        <w:t xml:space="preserve">, št. </w:t>
      </w:r>
      <w:r w:rsidR="00421EE2" w:rsidRPr="00421EE2">
        <w:rPr>
          <w:rFonts w:ascii="Arial" w:hAnsi="Arial" w:cs="Arial"/>
          <w:iCs/>
          <w:sz w:val="20"/>
          <w:szCs w:val="20"/>
        </w:rPr>
        <w:t>430-161/202</w:t>
      </w:r>
      <w:r w:rsidR="00420236" w:rsidRPr="00421EE2">
        <w:rPr>
          <w:rFonts w:ascii="Arial" w:hAnsi="Arial" w:cs="Arial"/>
          <w:iCs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</w:t>
      </w:r>
      <w:r w:rsidR="00420236" w:rsidRPr="00193A90">
        <w:rPr>
          <w:rFonts w:ascii="Arial" w:hAnsi="Arial" w:cs="Arial"/>
          <w:sz w:val="20"/>
          <w:szCs w:val="20"/>
        </w:rPr>
        <w:t xml:space="preserve">predmet so storitve razvoja programske opreme </w:t>
      </w:r>
      <w:r w:rsidR="00193A90">
        <w:rPr>
          <w:rFonts w:ascii="Arial" w:hAnsi="Arial" w:cs="Arial"/>
          <w:sz w:val="20"/>
          <w:szCs w:val="20"/>
        </w:rPr>
        <w:t>za naročnika</w:t>
      </w:r>
      <w:r w:rsidR="00420236">
        <w:rPr>
          <w:rFonts w:ascii="Arial" w:hAnsi="Arial" w:cs="Arial"/>
          <w:sz w:val="20"/>
          <w:szCs w:val="20"/>
        </w:rPr>
        <w:t>.</w:t>
      </w:r>
    </w:p>
    <w:p w14:paraId="20AC0191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0AC019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0AC01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20AC019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0AC019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20AC019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A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20AC019B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20AC019C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20AC019D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0AC019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9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A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A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A2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20AC01A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4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20AC01A5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20AC01A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20AC01A8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20AC01A9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685827">
      <w:footerReference w:type="default" r:id="rId8"/>
      <w:headerReference w:type="first" r:id="rId9"/>
      <w:pgSz w:w="11906" w:h="16838"/>
      <w:pgMar w:top="993" w:right="1417" w:bottom="1135" w:left="1417" w:header="708" w:footer="35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D16AA" w14:textId="77777777" w:rsidR="00BD1A87" w:rsidRDefault="00BD1A87">
      <w:r>
        <w:separator/>
      </w:r>
    </w:p>
  </w:endnote>
  <w:endnote w:type="continuationSeparator" w:id="0">
    <w:p w14:paraId="6D1C21E8" w14:textId="77777777" w:rsidR="00BD1A87" w:rsidRDefault="00BD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C01B2" w14:textId="77777777" w:rsidR="008C634D" w:rsidRDefault="008C634D">
    <w:pPr>
      <w:pStyle w:val="Footer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0AC01B3" w14:textId="77777777" w:rsidR="00800340" w:rsidRPr="00AA04C3" w:rsidRDefault="00800340" w:rsidP="0086356B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2324" w14:textId="77777777" w:rsidR="00BD1A87" w:rsidRDefault="00BD1A87">
      <w:r>
        <w:separator/>
      </w:r>
    </w:p>
  </w:footnote>
  <w:footnote w:type="continuationSeparator" w:id="0">
    <w:p w14:paraId="0892A68E" w14:textId="77777777" w:rsidR="00BD1A87" w:rsidRDefault="00BD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F343" w14:textId="74AD7462" w:rsidR="00685827" w:rsidRDefault="00685827" w:rsidP="00685827">
    <w:pPr>
      <w:pStyle w:val="Header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9                                                    430-161/2024                         Vzorec finančnega zavarovanja</w:t>
    </w:r>
    <w:r w:rsidRPr="0068030C">
      <w:rPr>
        <w:rFonts w:ascii="Arial" w:hAnsi="Arial" w:cs="Arial"/>
        <w:sz w:val="16"/>
        <w:szCs w:val="16"/>
      </w:rPr>
      <w:t xml:space="preserve"> za dobro izvedbo</w:t>
    </w:r>
    <w:r>
      <w:rPr>
        <w:rFonts w:ascii="Arial" w:hAnsi="Arial" w:cs="Arial"/>
        <w:sz w:val="16"/>
        <w:szCs w:val="16"/>
      </w:rPr>
      <w:t xml:space="preserve"> </w:t>
    </w:r>
  </w:p>
  <w:p w14:paraId="33D71753" w14:textId="77777777" w:rsidR="00685827" w:rsidRPr="0068030C" w:rsidRDefault="00685827" w:rsidP="00685827">
    <w:pPr>
      <w:pStyle w:val="Header"/>
      <w:tabs>
        <w:tab w:val="clear" w:pos="4536"/>
        <w:tab w:val="clear" w:pos="9072"/>
        <w:tab w:val="left" w:pos="5334"/>
      </w:tabs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</w:t>
    </w:r>
    <w:r>
      <w:rPr>
        <w:rFonts w:ascii="Arial" w:hAnsi="Arial" w:cs="Arial"/>
        <w:sz w:val="16"/>
        <w:szCs w:val="16"/>
      </w:rPr>
      <w:tab/>
      <w:t xml:space="preserve">                  </w:t>
    </w:r>
    <w:r w:rsidRPr="00104DEA">
      <w:rPr>
        <w:rFonts w:ascii="Arial" w:hAnsi="Arial" w:cs="Arial"/>
        <w:sz w:val="16"/>
        <w:szCs w:val="16"/>
      </w:rPr>
      <w:t>pogodbenih obveznosti</w:t>
    </w:r>
  </w:p>
  <w:p w14:paraId="20AC01B4" w14:textId="77777777" w:rsidR="005A11BE" w:rsidRDefault="005A11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846406">
    <w:abstractNumId w:val="2"/>
  </w:num>
  <w:num w:numId="2" w16cid:durableId="1780830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779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670C"/>
    <w:rsid w:val="00094A59"/>
    <w:rsid w:val="000B6340"/>
    <w:rsid w:val="000E3F73"/>
    <w:rsid w:val="00104DEA"/>
    <w:rsid w:val="001104A6"/>
    <w:rsid w:val="00122292"/>
    <w:rsid w:val="00144DD9"/>
    <w:rsid w:val="00151795"/>
    <w:rsid w:val="00153B84"/>
    <w:rsid w:val="00154FF6"/>
    <w:rsid w:val="0015735F"/>
    <w:rsid w:val="00166DBD"/>
    <w:rsid w:val="00172229"/>
    <w:rsid w:val="00193A90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5156"/>
    <w:rsid w:val="002607C7"/>
    <w:rsid w:val="00266AF4"/>
    <w:rsid w:val="00272023"/>
    <w:rsid w:val="002844B2"/>
    <w:rsid w:val="0029659F"/>
    <w:rsid w:val="002C0731"/>
    <w:rsid w:val="002C1165"/>
    <w:rsid w:val="002C294C"/>
    <w:rsid w:val="002D3EE1"/>
    <w:rsid w:val="002E07FF"/>
    <w:rsid w:val="002E2A18"/>
    <w:rsid w:val="002F262A"/>
    <w:rsid w:val="00312E99"/>
    <w:rsid w:val="00317102"/>
    <w:rsid w:val="00332CFC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21EE2"/>
    <w:rsid w:val="00451508"/>
    <w:rsid w:val="00461FFC"/>
    <w:rsid w:val="00462BAA"/>
    <w:rsid w:val="00463EE8"/>
    <w:rsid w:val="00466932"/>
    <w:rsid w:val="00475AD7"/>
    <w:rsid w:val="0047613E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1BE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85827"/>
    <w:rsid w:val="006929B6"/>
    <w:rsid w:val="006947A8"/>
    <w:rsid w:val="006C1A64"/>
    <w:rsid w:val="006C5468"/>
    <w:rsid w:val="006D1300"/>
    <w:rsid w:val="006D5C2D"/>
    <w:rsid w:val="006D6669"/>
    <w:rsid w:val="006F4EAF"/>
    <w:rsid w:val="00716E51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6356B"/>
    <w:rsid w:val="008722D2"/>
    <w:rsid w:val="00885CBA"/>
    <w:rsid w:val="00891C74"/>
    <w:rsid w:val="008B35B1"/>
    <w:rsid w:val="008C634D"/>
    <w:rsid w:val="008C7898"/>
    <w:rsid w:val="008D140A"/>
    <w:rsid w:val="008D18B1"/>
    <w:rsid w:val="008D370F"/>
    <w:rsid w:val="008D77D9"/>
    <w:rsid w:val="008E77C9"/>
    <w:rsid w:val="008F133A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92B7A"/>
    <w:rsid w:val="009A25E8"/>
    <w:rsid w:val="009B62E4"/>
    <w:rsid w:val="009C1016"/>
    <w:rsid w:val="009C679A"/>
    <w:rsid w:val="009F5121"/>
    <w:rsid w:val="009F6DD4"/>
    <w:rsid w:val="00A05486"/>
    <w:rsid w:val="00A164A1"/>
    <w:rsid w:val="00A240CE"/>
    <w:rsid w:val="00A4723A"/>
    <w:rsid w:val="00A547D0"/>
    <w:rsid w:val="00A80B91"/>
    <w:rsid w:val="00A92E20"/>
    <w:rsid w:val="00A961D1"/>
    <w:rsid w:val="00AA04C3"/>
    <w:rsid w:val="00AA1176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55B3D"/>
    <w:rsid w:val="00B84B3D"/>
    <w:rsid w:val="00B91335"/>
    <w:rsid w:val="00B97E24"/>
    <w:rsid w:val="00BA07FA"/>
    <w:rsid w:val="00BA2B47"/>
    <w:rsid w:val="00BD1A87"/>
    <w:rsid w:val="00BE76DA"/>
    <w:rsid w:val="00BF1B12"/>
    <w:rsid w:val="00BF3C95"/>
    <w:rsid w:val="00BF6AD8"/>
    <w:rsid w:val="00C00D18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DF5050"/>
    <w:rsid w:val="00E07E2C"/>
    <w:rsid w:val="00E5708A"/>
    <w:rsid w:val="00E61FEC"/>
    <w:rsid w:val="00E623DA"/>
    <w:rsid w:val="00E81DA8"/>
    <w:rsid w:val="00E81DAD"/>
    <w:rsid w:val="00EA422E"/>
    <w:rsid w:val="00EA6159"/>
    <w:rsid w:val="00EC0D33"/>
    <w:rsid w:val="00EC25B0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C01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rsid w:val="004B5E7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ormal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BodyText">
    <w:name w:val="Body Text"/>
    <w:basedOn w:val="Normal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alloonText">
    <w:name w:val="Balloon Text"/>
    <w:basedOn w:val="Normal"/>
    <w:link w:val="BalloonTextChar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6356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A236E"/>
    <w:pPr>
      <w:ind w:left="720"/>
      <w:contextualSpacing/>
    </w:pPr>
  </w:style>
  <w:style w:type="character" w:styleId="CommentReference">
    <w:name w:val="annotation reference"/>
    <w:rsid w:val="00C00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0D18"/>
    <w:rPr>
      <w:sz w:val="20"/>
      <w:szCs w:val="20"/>
    </w:rPr>
  </w:style>
  <w:style w:type="character" w:customStyle="1" w:styleId="CommentTextChar">
    <w:name w:val="Comment Text Char"/>
    <w:link w:val="CommentText"/>
    <w:rsid w:val="00C00D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0D18"/>
    <w:rPr>
      <w:b/>
      <w:bCs/>
    </w:rPr>
  </w:style>
  <w:style w:type="character" w:customStyle="1" w:styleId="CommentSubjectChar">
    <w:name w:val="Comment Subject Char"/>
    <w:link w:val="CommentSubject"/>
    <w:rsid w:val="00C00D18"/>
    <w:rPr>
      <w:b/>
      <w:bCs/>
      <w:lang w:eastAsia="en-US"/>
    </w:rPr>
  </w:style>
  <w:style w:type="character" w:customStyle="1" w:styleId="FooterChar">
    <w:name w:val="Footer Char"/>
    <w:link w:val="Footer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2025-02-19T10:12:00Z</dcterms:created>
  <dcterms:modified xsi:type="dcterms:W3CDTF">2025-02-19T10:12:00Z</dcterms:modified>
</cp:coreProperties>
</file>